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788CBB" w14:textId="77777777" w:rsidR="00CB31EA" w:rsidRPr="00CB31EA" w:rsidRDefault="00CB31EA" w:rsidP="00CB31EA">
      <w:pPr>
        <w:pStyle w:val="Antrat2"/>
        <w:ind w:left="5103"/>
        <w:rPr>
          <w:rFonts w:ascii="Times New Roman" w:hAnsi="Times New Roman" w:cs="Times New Roman"/>
          <w:color w:val="0070C0"/>
          <w:sz w:val="24"/>
          <w:szCs w:val="24"/>
        </w:rPr>
      </w:pPr>
      <w:bookmarkStart w:id="0" w:name="_Toc126333946"/>
      <w:r w:rsidRPr="00CB31EA">
        <w:rPr>
          <w:rFonts w:ascii="Times New Roman" w:hAnsi="Times New Roman" w:cs="Times New Roman"/>
          <w:color w:val="0070C0"/>
          <w:sz w:val="24"/>
          <w:szCs w:val="24"/>
        </w:rPr>
        <w:t>Pirkimo sąlygų 8 priedas „Tiekėjo deklaracija dėl atitikties Reglamento nuostatoms“</w:t>
      </w:r>
      <w:bookmarkEnd w:id="0"/>
    </w:p>
    <w:p w14:paraId="3BBBC045" w14:textId="77777777" w:rsidR="00CB31EA" w:rsidRDefault="00CB31EA" w:rsidP="00CB31EA"/>
    <w:p w14:paraId="2CCBE4D8" w14:textId="77777777" w:rsidR="00CB31EA" w:rsidRPr="00055C32" w:rsidRDefault="00CB31EA" w:rsidP="00CB31EA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516FAC7" w14:textId="77777777" w:rsidR="00CB31EA" w:rsidRDefault="00CB31EA" w:rsidP="00CB31E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u w:val="single"/>
        </w:rPr>
      </w:pPr>
      <w:r w:rsidRPr="006157AF">
        <w:rPr>
          <w:rFonts w:ascii="Times New Roman" w:eastAsia="Times New Roman" w:hAnsi="Times New Roman" w:cs="Times New Roman"/>
          <w:color w:val="000000"/>
          <w:u w:val="single"/>
        </w:rPr>
        <w:t>___________________________________</w:t>
      </w:r>
    </w:p>
    <w:p w14:paraId="7D9F62A1" w14:textId="77777777" w:rsidR="00CB31EA" w:rsidRPr="006157AF" w:rsidRDefault="00CB31EA" w:rsidP="00CB31EA">
      <w:pPr>
        <w:spacing w:after="0" w:line="240" w:lineRule="auto"/>
        <w:jc w:val="center"/>
        <w:rPr>
          <w:rFonts w:ascii="Times New Roman" w:eastAsia="Times New Roman" w:hAnsi="Times New Roman" w:cs="Times New Roman"/>
          <w:u w:val="single"/>
        </w:rPr>
      </w:pPr>
    </w:p>
    <w:p w14:paraId="6697BF7C" w14:textId="77777777" w:rsidR="00CB31EA" w:rsidRPr="006157AF" w:rsidRDefault="00CB31EA" w:rsidP="00CB31EA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6157AF">
        <w:rPr>
          <w:rFonts w:ascii="Times New Roman" w:eastAsia="Times New Roman" w:hAnsi="Times New Roman" w:cs="Times New Roman"/>
          <w:color w:val="000000"/>
          <w:sz w:val="18"/>
          <w:szCs w:val="18"/>
        </w:rPr>
        <w:t> (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T</w:t>
      </w:r>
      <w:r w:rsidRPr="006157AF">
        <w:rPr>
          <w:rFonts w:ascii="Times New Roman" w:eastAsia="Times New Roman" w:hAnsi="Times New Roman" w:cs="Times New Roman"/>
          <w:color w:val="000000"/>
          <w:sz w:val="18"/>
          <w:szCs w:val="18"/>
        </w:rPr>
        <w:t>iekėjo/sub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tiekėjo </w:t>
      </w:r>
      <w:r w:rsidRPr="006157AF">
        <w:rPr>
          <w:rFonts w:ascii="Times New Roman" w:eastAsia="Times New Roman" w:hAnsi="Times New Roman" w:cs="Times New Roman"/>
          <w:color w:val="000000"/>
          <w:sz w:val="18"/>
          <w:szCs w:val="18"/>
        </w:rPr>
        <w:t>pavadinimas)</w:t>
      </w:r>
    </w:p>
    <w:p w14:paraId="6699E1C5" w14:textId="77777777" w:rsidR="00CB31EA" w:rsidRPr="006157AF" w:rsidRDefault="00CB31EA" w:rsidP="00CB31EA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87727B8" w14:textId="77777777" w:rsidR="00CB31EA" w:rsidRPr="006157AF" w:rsidRDefault="00CB31EA" w:rsidP="00CB31EA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E3B9FED" w14:textId="77777777" w:rsidR="00CB31EA" w:rsidRPr="006157AF" w:rsidRDefault="00CB31EA" w:rsidP="00CB31E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157AF">
        <w:rPr>
          <w:rFonts w:ascii="Times New Roman" w:eastAsia="Times New Roman" w:hAnsi="Times New Roman" w:cs="Times New Roman"/>
          <w:color w:val="000000"/>
        </w:rPr>
        <w:t>___________________________________</w:t>
      </w:r>
    </w:p>
    <w:p w14:paraId="60731805" w14:textId="77777777" w:rsidR="00CB31EA" w:rsidRPr="006157AF" w:rsidRDefault="00CB31EA" w:rsidP="00CB31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6157AF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(Pirkimo vykdytojo pavadinimas)</w:t>
      </w:r>
    </w:p>
    <w:p w14:paraId="3A6D5840" w14:textId="77777777" w:rsidR="00CB31EA" w:rsidRPr="006157AF" w:rsidRDefault="00CB31EA" w:rsidP="00CB31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</w:pPr>
    </w:p>
    <w:p w14:paraId="0FDF6053" w14:textId="77777777" w:rsidR="00CB31EA" w:rsidRPr="006157AF" w:rsidRDefault="00CB31EA" w:rsidP="00CB31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</w:pPr>
    </w:p>
    <w:p w14:paraId="077F182A" w14:textId="77777777" w:rsidR="00CB31EA" w:rsidRPr="006157AF" w:rsidRDefault="00CB31EA" w:rsidP="00CB31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157AF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  <w:t xml:space="preserve">TIEKĖJO/ </w:t>
      </w:r>
      <w:r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  <w:t xml:space="preserve">SUBTIEKĖJO </w:t>
      </w:r>
      <w:r w:rsidRPr="006157AF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  <w:t xml:space="preserve"> DEKLARACIJA</w:t>
      </w:r>
    </w:p>
    <w:p w14:paraId="31CEA5BA" w14:textId="77777777" w:rsidR="00CB31EA" w:rsidRPr="006157AF" w:rsidRDefault="00CB31EA" w:rsidP="00CB31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6157AF">
        <w:rPr>
          <w:rFonts w:ascii="Times New Roman" w:eastAsia="Times New Roman" w:hAnsi="Times New Roman" w:cs="Times New Roman"/>
        </w:rPr>
        <w:t> </w:t>
      </w:r>
    </w:p>
    <w:p w14:paraId="5FB89953" w14:textId="77777777" w:rsidR="00CB31EA" w:rsidRPr="006157AF" w:rsidRDefault="00CB31EA" w:rsidP="00CB31E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6157AF">
        <w:rPr>
          <w:rFonts w:ascii="Times New Roman" w:eastAsia="Times New Roman" w:hAnsi="Times New Roman" w:cs="Times New Roman"/>
          <w:color w:val="000000"/>
        </w:rPr>
        <w:t>__________________</w:t>
      </w:r>
    </w:p>
    <w:p w14:paraId="47DEED4D" w14:textId="77777777" w:rsidR="00CB31EA" w:rsidRPr="006157AF" w:rsidRDefault="00CB31EA" w:rsidP="00CB31EA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6157AF">
        <w:rPr>
          <w:rFonts w:ascii="Times New Roman" w:eastAsia="Times New Roman" w:hAnsi="Times New Roman" w:cs="Times New Roman"/>
          <w:color w:val="000000"/>
          <w:sz w:val="18"/>
          <w:szCs w:val="18"/>
        </w:rPr>
        <w:t>(Data)</w:t>
      </w:r>
    </w:p>
    <w:p w14:paraId="4E428F3E" w14:textId="77777777" w:rsidR="00CB31EA" w:rsidRPr="006157AF" w:rsidRDefault="00CB31EA" w:rsidP="00CB31EA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A7E296B" w14:textId="77777777" w:rsidR="00CB31EA" w:rsidRPr="006157AF" w:rsidRDefault="00CB31EA" w:rsidP="00CB31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</w:rPr>
        <w:t>Patvirtinu, kad mano atstovaujamo tiekėjo/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subtiekėjo</w:t>
      </w: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sudėtyje nėra Rusijos dalyvavimo, viršijančio 2014 m. liepos 31 d. Tarybos reglamento (ES) Nr. 833/2014 dėl ribojamųjų priemonių atsižvelgiant į Rusijos veiksmus, kuriais destabilizuojama padėtis Ukrainoje, su visais pakeitimais,</w:t>
      </w:r>
      <w:r w:rsidRPr="00190FC2">
        <w:rPr>
          <w:rFonts w:ascii="Arial" w:eastAsia="Times New Roman" w:hAnsi="Arial" w:cs="Arial"/>
          <w:color w:val="000000"/>
        </w:rPr>
        <w:t xml:space="preserve"> </w:t>
      </w:r>
      <w:r w:rsidRPr="00190FC2">
        <w:rPr>
          <w:rFonts w:ascii="Times New Roman" w:eastAsia="Times New Roman" w:hAnsi="Times New Roman" w:cs="Times New Roman"/>
          <w:color w:val="000000"/>
          <w:sz w:val="24"/>
          <w:szCs w:val="24"/>
        </w:rPr>
        <w:t>nustatytas ribas</w:t>
      </w: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t.y.:</w:t>
      </w:r>
    </w:p>
    <w:p w14:paraId="0507DD4B" w14:textId="77777777" w:rsidR="00CB31EA" w:rsidRPr="006157AF" w:rsidRDefault="00CB31EA" w:rsidP="00CB31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57A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(a) mano atstovaujamas </w:t>
      </w: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</w:rPr>
        <w:t>tiekėjas/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subtiekėjas</w:t>
      </w:r>
      <w:r w:rsidRPr="006157AF" w:rsidDel="006157A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157A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(ir nė vienas iš tiekėjų grupės narių) nėra Rusijos pilietis arba Rusijoje įsisteigęs fizinis ar juridinis asmuo, subjektas ar įstaiga;</w:t>
      </w:r>
    </w:p>
    <w:p w14:paraId="19C13D8C" w14:textId="77777777" w:rsidR="00CB31EA" w:rsidRPr="006157AF" w:rsidRDefault="00CB31EA" w:rsidP="00CB31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57A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(b) mano atstovaujamas </w:t>
      </w: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</w:rPr>
        <w:t>tiekėjas/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subtiekėjas</w:t>
      </w:r>
      <w:r w:rsidRPr="006157AF" w:rsidDel="006157A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157A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(ir nė vienas iš tiekėjų grupės narių) nėra juridinis asmuo, subjektas ar įstaiga, kurio nuosavybės teisės tiesiogiai ar netiesiogiai daugiau kaip 50 % priklauso šios dalies a) punkte nurodytam subjektui;</w:t>
      </w:r>
    </w:p>
    <w:p w14:paraId="2562D949" w14:textId="77777777" w:rsidR="00CB31EA" w:rsidRPr="006157AF" w:rsidRDefault="00CB31EA" w:rsidP="00CB31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</w:rPr>
        <w:t>(c) nei aš, nei mano atstovaujama bendrovė nėra fizinis ar juridinis asmuo, subjektas ar įstaiga, veikianti a) arba b) punkte nurodyto subjekto vardu ar jo nurodymu;</w:t>
      </w:r>
    </w:p>
    <w:p w14:paraId="5C368C8D" w14:textId="77777777" w:rsidR="00CB31EA" w:rsidRPr="006157AF" w:rsidRDefault="00CB31EA" w:rsidP="00CB31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</w:rPr>
        <w:t>(d) a)-c) punktuose išvardyti subjektai nedalyvauja subtiekėjais, tiekėjais ar subjektais, kurių pajėgumais remiasi mano atstovaujamas tiekėjas, tais atvejais kai jiems tenka daugiau kaip 10 % sutarties vertės.</w:t>
      </w:r>
    </w:p>
    <w:p w14:paraId="33BADE8E" w14:textId="77777777" w:rsidR="00CB31EA" w:rsidRPr="006157AF" w:rsidRDefault="00CB31EA" w:rsidP="00CB31EA">
      <w:pPr>
        <w:spacing w:after="0" w:line="240" w:lineRule="auto"/>
        <w:jc w:val="both"/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</w:rPr>
        <w:t>Patvirtinu, kad tiekėjui/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subtiekėjui</w:t>
      </w: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kuriuos esu pasitelkęs ar pasitelksiu ateityje, </w:t>
      </w:r>
      <w:r w:rsidRPr="006157AF">
        <w:rPr>
          <w:rFonts w:ascii="Times New Roman" w:hAnsi="Times New Roman" w:cs="Times New Roman"/>
          <w:sz w:val="24"/>
          <w:szCs w:val="24"/>
        </w:rPr>
        <w:t xml:space="preserve">ūkio subjektams, kurių pajėgumais remiuosi ar (ir) remsiuosi, prekių (ir jų sudedamųjų dalių) gamintojams </w:t>
      </w: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</w:rPr>
        <w:t>netaikomos</w:t>
      </w:r>
      <w:r w:rsidRPr="006157AF">
        <w:rPr>
          <w:rFonts w:ascii="Times New Roman" w:hAnsi="Times New Roman" w:cs="Times New Roman"/>
          <w:sz w:val="24"/>
          <w:szCs w:val="24"/>
        </w:rPr>
        <w:t xml:space="preserve"> Lietuvos Respublikoje įgyvendinamos tarptautinės sankcijos, kaip tai apibrėžta Lietuvos Respublikos tarptautinių sankcijų įstatyme.</w:t>
      </w:r>
    </w:p>
    <w:p w14:paraId="22F8C58E" w14:textId="77777777" w:rsidR="00CB31EA" w:rsidRPr="006157AF" w:rsidRDefault="00CB31EA" w:rsidP="00CB31EA">
      <w:pPr>
        <w:tabs>
          <w:tab w:val="left" w:pos="284"/>
          <w:tab w:val="left" w:pos="426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CBF9581" w14:textId="77777777" w:rsidR="00CB31EA" w:rsidRPr="006157AF" w:rsidRDefault="00CB31EA" w:rsidP="00CB31EA">
      <w:pPr>
        <w:tabs>
          <w:tab w:val="left" w:pos="284"/>
          <w:tab w:val="left" w:pos="426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Deklaruojamoms aplinkybėms pasikeitus, įsipareigoju nedelsiant apie tai informuoti Pirkimo vykdytoją. 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6"/>
        <w:gridCol w:w="222"/>
        <w:gridCol w:w="222"/>
        <w:gridCol w:w="222"/>
        <w:gridCol w:w="2206"/>
        <w:gridCol w:w="222"/>
      </w:tblGrid>
      <w:tr w:rsidR="00CB31EA" w:rsidRPr="006157AF" w14:paraId="093973AA" w14:textId="77777777" w:rsidTr="00A63705">
        <w:trPr>
          <w:jc w:val="center"/>
        </w:trPr>
        <w:tc>
          <w:tcPr>
            <w:tcW w:w="0" w:type="auto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D74331" w14:textId="77777777" w:rsidR="00CB31EA" w:rsidRPr="006157AF" w:rsidRDefault="00CB31EA" w:rsidP="00A63705">
            <w:pPr>
              <w:tabs>
                <w:tab w:val="left" w:pos="284"/>
                <w:tab w:val="left" w:pos="426"/>
              </w:tabs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B31EA" w:rsidRPr="006157AF" w14:paraId="604EB3C2" w14:textId="77777777" w:rsidTr="00A63705">
        <w:trPr>
          <w:trHeight w:val="285"/>
          <w:jc w:val="center"/>
        </w:trPr>
        <w:tc>
          <w:tcPr>
            <w:tcW w:w="0" w:type="auto"/>
            <w:tcBorders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16F175" w14:textId="77777777" w:rsidR="00CB31EA" w:rsidRPr="006157AF" w:rsidRDefault="00CB31EA" w:rsidP="00A637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3A1842" w14:textId="77777777" w:rsidR="00CB31EA" w:rsidRPr="006157AF" w:rsidRDefault="00CB31EA" w:rsidP="00A637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C14E1B" w14:textId="77777777" w:rsidR="00CB31EA" w:rsidRPr="006157AF" w:rsidRDefault="00CB31EA" w:rsidP="00A637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DE2924" w14:textId="77777777" w:rsidR="00CB31EA" w:rsidRPr="006157AF" w:rsidRDefault="00CB31EA" w:rsidP="00A637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DD20EB" w14:textId="77777777" w:rsidR="00CB31EA" w:rsidRPr="006157AF" w:rsidRDefault="00CB31EA" w:rsidP="00A637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44C537" w14:textId="77777777" w:rsidR="00CB31EA" w:rsidRPr="006157AF" w:rsidRDefault="00CB31EA" w:rsidP="00A637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B31EA" w:rsidRPr="006157AF" w14:paraId="670613CF" w14:textId="77777777" w:rsidTr="00A63705">
        <w:trPr>
          <w:trHeight w:val="186"/>
          <w:jc w:val="center"/>
        </w:trPr>
        <w:tc>
          <w:tcPr>
            <w:tcW w:w="0" w:type="auto"/>
            <w:tcBorders>
              <w:top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52FF14" w14:textId="77777777" w:rsidR="00CB31EA" w:rsidRPr="006157AF" w:rsidRDefault="00CB31EA" w:rsidP="00A63705">
            <w:pPr>
              <w:spacing w:after="15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5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(Parašas)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1087CA" w14:textId="77777777" w:rsidR="00CB31EA" w:rsidRPr="006157AF" w:rsidRDefault="00CB31EA" w:rsidP="00A6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36554F" w14:textId="77777777" w:rsidR="00CB31EA" w:rsidRPr="006157AF" w:rsidRDefault="00CB31EA" w:rsidP="00A6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73742A" w14:textId="77777777" w:rsidR="00CB31EA" w:rsidRPr="006157AF" w:rsidRDefault="00CB31EA" w:rsidP="00A6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3C5F81" w14:textId="77777777" w:rsidR="00CB31EA" w:rsidRPr="006157AF" w:rsidRDefault="00CB31EA" w:rsidP="00A63705">
            <w:pPr>
              <w:spacing w:after="15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5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(Vardas, pavardė, pareigos)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288F17" w14:textId="77777777" w:rsidR="00CB31EA" w:rsidRPr="006157AF" w:rsidRDefault="00CB31EA" w:rsidP="00A6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6F32DDB7" w14:textId="77777777" w:rsidR="00CB31EA" w:rsidRPr="006157AF" w:rsidRDefault="00CB31EA" w:rsidP="00CB31EA">
      <w:pPr>
        <w:rPr>
          <w:rFonts w:ascii="Times New Roman" w:hAnsi="Times New Roman" w:cs="Times New Roman"/>
        </w:rPr>
      </w:pPr>
    </w:p>
    <w:sectPr w:rsidR="00CB31EA" w:rsidRPr="006157AF" w:rsidSect="00CB31EA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1EA"/>
    <w:rsid w:val="00170DB7"/>
    <w:rsid w:val="004F4AB7"/>
    <w:rsid w:val="004F5233"/>
    <w:rsid w:val="005F73AD"/>
    <w:rsid w:val="00667587"/>
    <w:rsid w:val="007862D3"/>
    <w:rsid w:val="00B43831"/>
    <w:rsid w:val="00CB31EA"/>
    <w:rsid w:val="00F5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47DE2"/>
  <w15:chartTrackingRefBased/>
  <w15:docId w15:val="{7CA805C2-D6A1-477A-BDA4-75906FF0C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CB31EA"/>
    <w:pPr>
      <w:spacing w:line="276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CB31E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CB31E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CB31EA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CB31E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CB31EA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CB31E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CB31EA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CB31E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CB31EA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CB31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CB31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CB31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CB31EA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CB31EA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CB31EA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CB31EA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CB31EA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CB31EA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CB31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CB31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CB31EA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CB31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CB31EA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taDiagrama">
    <w:name w:val="Citata Diagrama"/>
    <w:basedOn w:val="Numatytasispastraiposriftas"/>
    <w:link w:val="Citata"/>
    <w:uiPriority w:val="29"/>
    <w:rsid w:val="00CB31EA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CB31EA"/>
    <w:pPr>
      <w:spacing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Rykuspabraukimas">
    <w:name w:val="Intense Emphasis"/>
    <w:basedOn w:val="Numatytasispastraiposriftas"/>
    <w:uiPriority w:val="21"/>
    <w:qFormat/>
    <w:rsid w:val="00CB31EA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CB31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CB31EA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CB31EA"/>
    <w:rPr>
      <w:b/>
      <w:bCs/>
      <w:smallCaps/>
      <w:color w:val="0F4761" w:themeColor="accent1" w:themeShade="BF"/>
      <w:spacing w:val="5"/>
    </w:rPr>
  </w:style>
  <w:style w:type="character" w:customStyle="1" w:styleId="normaltextrun">
    <w:name w:val="normaltextrun"/>
    <w:basedOn w:val="Numatytasispastraiposriftas"/>
    <w:rsid w:val="00CB31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1207</Words>
  <Characters>688</Characters>
  <Application>Microsoft Office Word</Application>
  <DocSecurity>0</DocSecurity>
  <Lines>5</Lines>
  <Paragraphs>3</Paragraphs>
  <ScaleCrop>false</ScaleCrop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Greta Stirbytė</dc:creator>
  <cp:keywords/>
  <dc:description/>
  <cp:lastModifiedBy>Greta Stirbytė</cp:lastModifiedBy>
  <cp:revision>3</cp:revision>
  <dcterms:created xsi:type="dcterms:W3CDTF">2025-10-02T07:43:00Z</dcterms:created>
  <dcterms:modified xsi:type="dcterms:W3CDTF">2025-10-02T07:45:00Z</dcterms:modified>
</cp:coreProperties>
</file>